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Arial-BoldMT" w:hAnsi="Arial-BoldMT" w:eastAsia="Times New Roman" w:cs="Times New Roman"/>
          <w:b/>
          <w:bCs/>
          <w:color w:val="000000"/>
          <w:lang w:eastAsia="fr-FR"/>
        </w:rPr>
      </w:pPr>
      <w:r>
        <w:rPr>
          <w:rFonts w:eastAsia="Times New Roman" w:cs="Times New Roman" w:ascii="Arial-BoldMT" w:hAnsi="Arial-BoldMT"/>
          <w:b/>
          <w:bCs/>
          <w:color w:val="000000"/>
          <w:lang w:eastAsia="fr-FR"/>
        </w:rPr>
      </w:r>
    </w:p>
    <w:p>
      <w:pPr>
        <w:pStyle w:val="Normal"/>
        <w:spacing w:lineRule="auto" w:line="240" w:before="0" w:after="0"/>
        <w:jc w:val="center"/>
        <w:rPr>
          <w:rFonts w:ascii="Arial-BoldMT" w:hAnsi="Arial-BoldMT" w:eastAsia="Times New Roman" w:cs="Times New Roman"/>
          <w:b/>
          <w:bCs/>
          <w:color w:val="000000"/>
          <w:lang w:eastAsia="fr-FR"/>
        </w:rPr>
      </w:pPr>
      <w:r>
        <w:rPr>
          <w:rFonts w:eastAsia="Times New Roman" w:cs="Times New Roman" w:ascii="Arial-BoldMT" w:hAnsi="Arial-BoldMT"/>
          <w:b/>
          <w:bCs/>
          <w:color w:val="000000"/>
          <w:lang w:eastAsia="fr-FR"/>
        </w:rPr>
      </w:r>
    </w:p>
    <w:p>
      <w:pPr>
        <w:pStyle w:val="Normal"/>
        <w:spacing w:lineRule="auto" w:line="240" w:before="0" w:after="0"/>
        <w:jc w:val="center"/>
        <w:rPr>
          <w:rFonts w:ascii="Arial-BoldMT" w:hAnsi="Arial-BoldMT" w:eastAsia="Times New Roman" w:cs="Times New Roman"/>
          <w:b/>
          <w:bCs/>
          <w:color w:val="000000"/>
          <w:lang w:eastAsia="fr-FR"/>
        </w:rPr>
      </w:pPr>
      <w:r>
        <w:rPr>
          <w:rFonts w:eastAsia="Times New Roman" w:cs="Times New Roman" w:ascii="Arial-BoldMT" w:hAnsi="Arial-BoldMT"/>
          <w:b/>
          <w:bCs/>
          <w:color w:val="000000"/>
          <w:lang w:eastAsia="fr-FR"/>
        </w:rPr>
      </w:r>
    </w:p>
    <w:p>
      <w:pPr>
        <w:pStyle w:val="Normal"/>
        <w:spacing w:lineRule="auto" w:line="240" w:before="0" w:after="0"/>
        <w:jc w:val="center"/>
        <w:rPr>
          <w:rFonts w:ascii="Arial-BoldMT" w:hAnsi="Arial-BoldMT" w:eastAsia="Times New Roman" w:cs="Times New Roman"/>
          <w:b/>
          <w:bCs/>
          <w:color w:val="000000"/>
          <w:lang w:eastAsia="fr-FR"/>
        </w:rPr>
      </w:pPr>
      <w:r>
        <w:rPr>
          <w:rFonts w:eastAsia="Times New Roman" w:cs="Times New Roman" w:ascii="Arial-BoldMT" w:hAnsi="Arial-BoldMT"/>
          <w:b/>
          <w:bCs/>
          <w:color w:val="000000"/>
          <w:lang w:eastAsia="fr-FR"/>
        </w:rPr>
        <w:t>ATTESTATION DE VISITE</w:t>
      </w:r>
    </w:p>
    <w:p>
      <w:pPr>
        <w:pStyle w:val="Normal"/>
        <w:spacing w:lineRule="auto" w:line="240" w:before="0" w:after="0"/>
        <w:jc w:val="center"/>
        <w:rPr>
          <w:rFonts w:ascii="ArialMT" w:hAnsi="ArialMT" w:eastAsia="Times New Roman" w:cs="Times New Roman"/>
          <w:color w:val="000000"/>
          <w:lang w:eastAsia="fr-FR"/>
        </w:rPr>
      </w:pPr>
      <w:r>
        <w:rPr>
          <w:rFonts w:eastAsia="Times New Roman" w:cs="Times New Roman" w:ascii="ArialMT" w:hAnsi="ArialMT"/>
          <w:color w:val="000000"/>
          <w:lang w:eastAsia="fr-FR"/>
        </w:rPr>
      </w:r>
    </w:p>
    <w:p>
      <w:pPr>
        <w:pStyle w:val="Normal"/>
        <w:spacing w:lineRule="auto" w:line="240" w:before="0" w:after="0"/>
        <w:jc w:val="center"/>
        <w:rPr>
          <w:rFonts w:ascii="ArialMT" w:hAnsi="ArialMT" w:eastAsia="Times New Roman" w:cs="Times New Roman"/>
          <w:color w:val="000000"/>
          <w:lang w:eastAsia="fr-FR"/>
        </w:rPr>
      </w:pPr>
      <w:r>
        <w:rPr>
          <w:rFonts w:eastAsia="Times New Roman" w:cs="Times New Roman" w:ascii="ArialMT" w:hAnsi="ArialMT"/>
          <w:color w:val="000000"/>
          <w:lang w:eastAsia="fr-FR"/>
        </w:rPr>
      </w:r>
    </w:p>
    <w:p>
      <w:pPr>
        <w:pStyle w:val="Normal"/>
        <w:spacing w:lineRule="auto" w:line="240" w:before="0" w:after="0"/>
        <w:jc w:val="center"/>
        <w:rPr>
          <w:rFonts w:ascii="ArialMT" w:hAnsi="ArialMT" w:eastAsia="Times New Roman" w:cs="Times New Roman"/>
          <w:color w:val="000000"/>
          <w:lang w:eastAsia="fr-FR"/>
        </w:rPr>
      </w:pPr>
      <w:r>
        <w:rPr>
          <w:rFonts w:eastAsia="Times New Roman" w:cs="Times New Roman" w:ascii="ArialMT" w:hAnsi="ArialMT"/>
          <w:color w:val="000000"/>
          <w:lang w:eastAsia="fr-FR"/>
        </w:rPr>
        <w:t>Objet de la consultation :</w:t>
      </w:r>
    </w:p>
    <w:p>
      <w:pPr>
        <w:pStyle w:val="Normal"/>
        <w:spacing w:before="0" w:after="0"/>
        <w:ind w:right="276"/>
        <w:jc w:val="center"/>
        <w:rPr/>
      </w:pPr>
      <w:r>
        <w:rPr>
          <w:b/>
          <w:sz w:val="28"/>
        </w:rPr>
        <w:t>Accord-cadre pour l’acquisition, l’installation, la mise en service et la maintenance d’</w:t>
      </w:r>
      <w:r>
        <w:rPr>
          <w:b/>
          <w:sz w:val="28"/>
        </w:rPr>
        <w:t>un parc d’</w:t>
      </w:r>
      <w:r>
        <w:rPr>
          <w:b/>
          <w:sz w:val="28"/>
        </w:rPr>
        <w:t>onduleurs</w:t>
      </w:r>
    </w:p>
    <w:p>
      <w:pPr>
        <w:pStyle w:val="Normal"/>
        <w:spacing w:lineRule="auto" w:line="240" w:before="0" w:after="0"/>
        <w:rPr>
          <w:rFonts w:ascii="ArialMT" w:hAnsi="ArialMT" w:eastAsia="Times New Roman" w:cs="Times New Roman"/>
          <w:color w:val="000000"/>
          <w:lang w:eastAsia="fr-FR"/>
        </w:rPr>
      </w:pPr>
      <w:r>
        <w:rPr>
          <w:rFonts w:eastAsia="Times New Roman" w:cs="Times New Roman" w:ascii="ArialMT" w:hAnsi="ArialMT"/>
          <w:color w:val="000000"/>
          <w:lang w:eastAsia="fr-FR"/>
        </w:rPr>
        <w:t>Je soussigné……………………………………………………………………………………………</w:t>
      </w:r>
    </w:p>
    <w:p>
      <w:pPr>
        <w:pStyle w:val="Normal"/>
        <w:spacing w:lineRule="auto" w:line="240" w:before="0" w:after="0"/>
        <w:rPr>
          <w:rFonts w:ascii="ArialMT" w:hAnsi="ArialMT" w:eastAsia="Times New Roman" w:cs="Times New Roman"/>
          <w:color w:val="000000"/>
          <w:lang w:eastAsia="fr-FR"/>
        </w:rPr>
      </w:pPr>
      <w:r>
        <w:rPr>
          <w:rFonts w:eastAsia="Times New Roman" w:cs="Times New Roman" w:ascii="ArialMT" w:hAnsi="ArialMT"/>
          <w:color w:val="000000"/>
          <w:lang w:eastAsia="fr-FR"/>
        </w:rPr>
        <w:t>Certifie de l’entreprise : ……………………………………………………………………………………………………………</w:t>
      </w:r>
    </w:p>
    <w:p>
      <w:pPr>
        <w:pStyle w:val="Normal"/>
        <w:spacing w:lineRule="auto" w:line="240" w:before="0" w:after="0"/>
        <w:rPr>
          <w:rFonts w:ascii="ArialMT" w:hAnsi="ArialMT" w:eastAsia="Times New Roman" w:cs="Times New Roman"/>
          <w:color w:val="000000"/>
          <w:lang w:eastAsia="fr-FR"/>
        </w:rPr>
      </w:pPr>
      <w:r>
        <w:rPr>
          <w:rFonts w:eastAsia="Times New Roman" w:cs="Times New Roman" w:ascii="ArialMT" w:hAnsi="ArialMT"/>
          <w:color w:val="000000"/>
          <w:lang w:eastAsia="fr-FR"/>
        </w:rPr>
        <w:t>Représentée par …………………………………………………………………………………………………………</w:t>
      </w:r>
    </w:p>
    <w:p>
      <w:pPr>
        <w:pStyle w:val="Normal"/>
        <w:spacing w:lineRule="auto" w:line="240" w:before="0" w:after="0"/>
        <w:rPr>
          <w:rFonts w:ascii="ArialMT" w:hAnsi="ArialMT" w:eastAsia="Times New Roman" w:cs="Times New Roman"/>
          <w:color w:val="000000"/>
          <w:lang w:eastAsia="fr-FR"/>
        </w:rPr>
      </w:pPr>
      <w:r>
        <w:rPr>
          <w:rFonts w:eastAsia="Times New Roman" w:cs="Times New Roman" w:ascii="ArialMT" w:hAnsi="ArialMT"/>
          <w:color w:val="000000"/>
          <w:lang w:eastAsia="fr-FR"/>
        </w:rPr>
      </w:r>
    </w:p>
    <w:p>
      <w:pPr>
        <w:pStyle w:val="Normal"/>
        <w:spacing w:lineRule="auto" w:line="240" w:before="0" w:after="0"/>
        <w:rPr>
          <w:rFonts w:ascii="ArialMT" w:hAnsi="ArialMT" w:eastAsia="Times New Roman" w:cs="Times New Roman"/>
          <w:color w:val="000000"/>
          <w:lang w:eastAsia="fr-FR"/>
        </w:rPr>
      </w:pPr>
      <w:r>
        <w:rPr>
          <w:rFonts w:eastAsia="Times New Roman" w:cs="Times New Roman" w:ascii="ArialMT" w:hAnsi="ArialMT"/>
          <w:color w:val="000000"/>
          <w:lang w:eastAsia="fr-FR"/>
        </w:rPr>
        <w:t>A visité les locaux dans le cadre de la consultation citée en objet.</w:t>
      </w:r>
    </w:p>
    <w:p>
      <w:pPr>
        <w:pStyle w:val="Normal"/>
        <w:spacing w:lineRule="auto" w:line="240" w:before="0" w:after="0"/>
        <w:rPr>
          <w:rFonts w:ascii="Arial-BoldMT" w:hAnsi="Arial-BoldMT" w:eastAsia="Times New Roman" w:cs="Times New Roman"/>
          <w:b/>
          <w:bCs/>
          <w:color w:val="000000"/>
          <w:lang w:eastAsia="fr-FR"/>
        </w:rPr>
      </w:pPr>
      <w:r>
        <w:rPr>
          <w:rFonts w:eastAsia="Times New Roman" w:cs="Times New Roman" w:ascii="Arial-BoldMT" w:hAnsi="Arial-BoldMT"/>
          <w:b/>
          <w:bCs/>
          <w:color w:val="000000"/>
          <w:lang w:eastAsia="fr-FR"/>
        </w:rPr>
      </w:r>
    </w:p>
    <w:p>
      <w:pPr>
        <w:pStyle w:val="Normal"/>
        <w:spacing w:lineRule="auto" w:line="240" w:before="0" w:after="0"/>
        <w:rPr>
          <w:rFonts w:ascii="Arial-BoldMT" w:hAnsi="Arial-BoldMT" w:eastAsia="Times New Roman" w:cs="Times New Roman"/>
          <w:b/>
          <w:bCs/>
          <w:color w:val="000000"/>
          <w:lang w:eastAsia="fr-FR"/>
        </w:rPr>
      </w:pPr>
      <w:r>
        <w:rPr>
          <w:rFonts w:eastAsia="Times New Roman" w:cs="Times New Roman" w:ascii="Arial-BoldMT" w:hAnsi="Arial-BoldMT"/>
          <w:b/>
          <w:bCs/>
          <w:color w:val="000000"/>
          <w:lang w:eastAsia="fr-FR"/>
        </w:rPr>
        <w:t>Visite faite en date du ..........................................</w:t>
      </w:r>
    </w:p>
    <w:p>
      <w:pPr>
        <w:pStyle w:val="Normal"/>
        <w:spacing w:lineRule="auto" w:line="240" w:before="0" w:after="0"/>
        <w:rPr>
          <w:rFonts w:ascii="Arial-BoldMT" w:hAnsi="Arial-BoldMT" w:eastAsia="Times New Roman" w:cs="Times New Roman"/>
          <w:b/>
          <w:bCs/>
          <w:color w:val="000000"/>
          <w:lang w:eastAsia="fr-FR"/>
        </w:rPr>
      </w:pPr>
      <w:r>
        <w:rPr>
          <w:rFonts w:eastAsia="Times New Roman" w:cs="Times New Roman" w:ascii="Arial-BoldMT" w:hAnsi="Arial-BoldMT"/>
          <w:b/>
          <w:bCs/>
          <w:color w:val="000000"/>
          <w:lang w:eastAsia="fr-FR"/>
        </w:rPr>
      </w:r>
    </w:p>
    <w:tbl>
      <w:tblPr>
        <w:tblW w:w="979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97"/>
        <w:gridCol w:w="4896"/>
      </w:tblGrid>
      <w:tr>
        <w:trPr>
          <w:trHeight w:val="6863" w:hRule="atLeast"/>
        </w:trPr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Arial-BoldMT" w:hAnsi="Arial-BoldMT"/>
                <w:b/>
                <w:bCs/>
                <w:color w:val="000000"/>
                <w:lang w:eastAsia="fr-FR"/>
              </w:rPr>
              <w:t>Pour le représentant de l'entreprise dûment habilité (Signature et cachet)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-BoldMT" w:hAnsi="Arial-BoldMT" w:eastAsia="Times New Roman" w:cs="Times New Roman"/>
                <w:b/>
                <w:bCs/>
                <w:color w:val="000000"/>
                <w:lang w:eastAsia="fr-FR"/>
              </w:rPr>
            </w:pPr>
            <w:r>
              <w:rPr>
                <w:rFonts w:eastAsia="Times New Roman" w:cs="Times New Roman" w:ascii="Arial-BoldMT" w:hAnsi="Arial-BoldMT"/>
                <w:b/>
                <w:bCs/>
                <w:color w:val="000000"/>
                <w:lang w:eastAsia="fr-FR"/>
              </w:rPr>
              <w:t>Pour les sites :</w:t>
            </w:r>
          </w:p>
          <w:p>
            <w:pPr>
              <w:pStyle w:val="Normal"/>
              <w:spacing w:lineRule="auto" w:line="240" w:before="0" w:after="0"/>
              <w:rPr>
                <w:rFonts w:ascii="Arial-BoldMT" w:hAnsi="Arial-BoldMT" w:eastAsia="Times New Roman" w:cs="Times New Roman"/>
                <w:b/>
                <w:bCs/>
                <w:color w:val="000000"/>
                <w:lang w:eastAsia="fr-FR"/>
              </w:rPr>
            </w:pPr>
            <w:r>
              <w:rPr>
                <w:rFonts w:eastAsia="Times New Roman" w:cs="Times New Roman" w:ascii="Arial-BoldMT" w:hAnsi="Arial-BoldMT"/>
                <w:b/>
                <w:bCs/>
                <w:color w:val="000000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-BoldMT" w:hAnsi="Arial-BoldMT" w:eastAsia="Times New Roman" w:cs="Times New Roman"/>
                <w:b/>
                <w:bCs/>
                <w:color w:val="000000"/>
                <w:lang w:eastAsia="fr-FR"/>
              </w:rPr>
            </w:pPr>
            <w:r>
              <w:rPr>
                <w:rFonts w:eastAsia="Times New Roman" w:cs="Times New Roman" w:ascii="Arial-BoldMT" w:hAnsi="Arial-BoldMT"/>
                <w:b/>
                <w:bCs/>
                <w:color w:val="000000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-BoldMT" w:hAnsi="Arial-BoldMT" w:eastAsia="Times New Roman" w:cs="Times New Roman"/>
                <w:bCs/>
                <w:color w:val="000000"/>
                <w:lang w:eastAsia="fr-FR"/>
              </w:rPr>
            </w:pPr>
            <w:r>
              <w:rPr>
                <w:rFonts w:eastAsia="MS Gothic" w:cs="Times New Roman" w:ascii="MS Gothic" w:hAnsi="MS Gothic"/>
                <w:bCs/>
                <w:color w:val="000000"/>
                <w:lang w:eastAsia="fr-FR"/>
              </w:rPr>
              <w:t>☐</w:t>
            </w:r>
            <w:r>
              <w:rPr>
                <w:rFonts w:eastAsia="Times New Roman" w:cs="Times New Roman" w:ascii="Arial-BoldMT" w:hAnsi="Arial-BoldMT"/>
                <w:bCs/>
                <w:color w:val="000000"/>
                <w:lang w:eastAsia="fr-FR"/>
              </w:rPr>
              <w:t xml:space="preserve"> </w:t>
            </w:r>
            <w:r>
              <w:rPr>
                <w:rFonts w:eastAsia="Times New Roman" w:cs="Times New Roman" w:ascii="Arial-BoldMT" w:hAnsi="Arial-BoldMT"/>
                <w:bCs/>
                <w:color w:val="000000"/>
                <w:lang w:eastAsia="fr-FR"/>
              </w:rPr>
              <w:t>PREFECTURE/SGC Site Petite-Terre</w:t>
            </w:r>
          </w:p>
          <w:p>
            <w:pPr>
              <w:pStyle w:val="Normal"/>
              <w:spacing w:lineRule="auto" w:line="240" w:before="0" w:after="0"/>
              <w:rPr>
                <w:rFonts w:ascii="Arial-BoldMT" w:hAnsi="Arial-BoldMT" w:eastAsia="Times New Roman" w:cs="Times New Roman"/>
                <w:bCs/>
                <w:color w:val="000000"/>
                <w:lang w:eastAsia="fr-FR"/>
              </w:rPr>
            </w:pPr>
            <w:sdt>
              <w:sdtPr>
                <w:id w:val="-162477573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MS Gothic" w:cs="Times New Roman" w:ascii="MS Gothic" w:hAnsi="MS Gothic"/>
                    <w:b/>
                    <w:bCs/>
                    <w:color w:val="000000"/>
                    <w:lang w:eastAsia="fr-FR"/>
                  </w:rPr>
                </w:r>
                <w:r>
                  <w:rPr>
                    <w:rFonts w:eastAsia="MS Gothic" w:cs="Times New Roman" w:ascii="MS Gothic" w:hAnsi="MS Gothic"/>
                    <w:b/>
                    <w:bCs/>
                    <w:color w:val="000000"/>
                    <w:lang w:eastAsia="fr-FR"/>
                  </w:rPr>
                  <w:t>☐</w:t>
                </w:r>
              </w:sdtContent>
            </w:sdt>
            <w:r>
              <w:rPr>
                <w:rFonts w:eastAsia="Times New Roman" w:cs="Times New Roman" w:ascii="Arial-BoldMT" w:hAnsi="Arial-BoldMT"/>
                <w:b w:val="false"/>
                <w:bCs w:val="false"/>
                <w:color w:val="000000"/>
                <w:lang w:eastAsia="fr-FR"/>
              </w:rPr>
              <w:t xml:space="preserve"> </w:t>
            </w:r>
            <w:r>
              <w:rPr>
                <w:rFonts w:eastAsia="Times New Roman" w:cs="Times New Roman" w:ascii="Arial-BoldMT" w:hAnsi="Arial-BoldMT"/>
                <w:b w:val="false"/>
                <w:bCs w:val="false"/>
                <w:color w:val="000000"/>
                <w:lang w:eastAsia="fr-FR"/>
              </w:rPr>
              <w:t>PREFECTURE/SGC Site Grande-terre</w:t>
            </w:r>
          </w:p>
          <w:p>
            <w:pPr>
              <w:pStyle w:val="Normal"/>
              <w:spacing w:lineRule="auto" w:line="240" w:before="0" w:after="0"/>
              <w:rPr>
                <w:rFonts w:ascii="Arial-BoldMT" w:hAnsi="Arial-BoldMT" w:eastAsia="Times New Roman" w:cs="Times New Roman"/>
                <w:bCs/>
                <w:color w:val="000000"/>
                <w:lang w:eastAsia="fr-FR"/>
              </w:rPr>
            </w:pPr>
            <w:sdt>
              <w:sdtPr>
                <w:id w:val="-1804150023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MS Gothic" w:cs="Times New Roman" w:ascii="MS Gothic" w:hAnsi="MS Gothic"/>
                    <w:bCs/>
                    <w:color w:val="000000"/>
                    <w:lang w:eastAsia="fr-FR"/>
                  </w:rPr>
                </w:r>
                <w:r>
                  <w:rPr>
                    <w:rFonts w:eastAsia="MS Gothic" w:cs="Times New Roman" w:ascii="MS Gothic" w:hAnsi="MS Gothic"/>
                    <w:bCs/>
                    <w:color w:val="000000"/>
                    <w:lang w:eastAsia="fr-FR"/>
                  </w:rPr>
                  <w:t>☐</w:t>
                </w:r>
              </w:sdtContent>
            </w:sdt>
            <w:r>
              <w:rPr>
                <w:rFonts w:eastAsia="Times New Roman" w:cs="Times New Roman" w:ascii="Arial-BoldMT" w:hAnsi="Arial-BoldMT"/>
                <w:bCs/>
                <w:color w:val="000000"/>
                <w:lang w:eastAsia="fr-FR"/>
              </w:rPr>
              <w:t>DE</w:t>
            </w:r>
            <w:r>
              <w:rPr>
                <w:rFonts w:eastAsia="Times New Roman" w:cs="Times New Roman" w:ascii="Arial-BoldMT" w:hAnsi="Arial-BoldMT"/>
                <w:bCs/>
                <w:color w:val="000000"/>
                <w:lang w:eastAsia="fr-FR"/>
              </w:rPr>
              <w:t>ALM</w:t>
            </w:r>
          </w:p>
          <w:p>
            <w:pPr>
              <w:pStyle w:val="Normal"/>
              <w:spacing w:lineRule="auto" w:line="240" w:before="0" w:after="0"/>
              <w:rPr>
                <w:rFonts w:ascii="Arial-BoldMT" w:hAnsi="Arial-BoldMT" w:eastAsia="Times New Roman" w:cs="Times New Roman"/>
                <w:bCs/>
                <w:color w:val="000000"/>
                <w:lang w:eastAsia="fr-FR"/>
              </w:rPr>
            </w:pPr>
            <w:sdt>
              <w:sdtPr>
                <w:id w:val="-162477573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MS Gothic" w:cs="Times New Roman" w:ascii="MS Gothic" w:hAnsi="MS Gothic"/>
                    <w:bCs/>
                    <w:color w:val="000000"/>
                    <w:lang w:eastAsia="fr-FR"/>
                  </w:rPr>
                </w:r>
                <w:r>
                  <w:rPr>
                    <w:rFonts w:eastAsia="MS Gothic" w:cs="Times New Roman" w:ascii="MS Gothic" w:hAnsi="MS Gothic"/>
                    <w:bCs/>
                    <w:color w:val="000000"/>
                    <w:lang w:eastAsia="fr-FR"/>
                  </w:rPr>
                  <w:t>☐</w:t>
                </w:r>
              </w:sdtContent>
            </w:sdt>
            <w:r>
              <w:rPr>
                <w:rFonts w:eastAsia="Times New Roman" w:cs="Times New Roman" w:ascii="Arial-BoldMT" w:hAnsi="Arial-BoldMT"/>
                <w:bCs/>
                <w:color w:val="000000"/>
                <w:lang w:eastAsia="fr-FR"/>
              </w:rPr>
              <w:t>DEETS</w:t>
            </w:r>
            <w:r>
              <w:rPr>
                <w:rFonts w:eastAsia="Times New Roman" w:cs="Times New Roman" w:ascii="Arial-BoldMT" w:hAnsi="Arial-BoldMT"/>
                <w:bCs/>
                <w:color w:val="000000"/>
                <w:lang w:eastAsia="fr-FR"/>
              </w:rPr>
              <w:t xml:space="preserve"> Mamoudzou</w:t>
            </w:r>
          </w:p>
          <w:p>
            <w:pPr>
              <w:pStyle w:val="Normal"/>
              <w:spacing w:lineRule="auto" w:line="240" w:before="0" w:after="0"/>
              <w:rPr>
                <w:rFonts w:ascii="Arial-BoldMT" w:hAnsi="Arial-BoldMT" w:eastAsia="Times New Roman" w:cs="Times New Roman"/>
                <w:bCs/>
                <w:color w:val="000000"/>
                <w:lang w:eastAsia="fr-FR"/>
              </w:rPr>
            </w:pPr>
            <w:r>
              <w:rPr>
                <w:rFonts w:eastAsia="MS Gothic" w:cs="Times New Roman" w:ascii="MS Gothic" w:hAnsi="MS Gothic"/>
                <w:bCs/>
                <w:color w:val="000000"/>
                <w:lang w:eastAsia="fr-FR"/>
              </w:rPr>
              <w:t>☐</w:t>
            </w:r>
            <w:r>
              <w:rPr>
                <w:rFonts w:eastAsia="Times New Roman" w:cs="Times New Roman" w:ascii="Arial-BoldMT" w:hAnsi="Arial-BoldMT"/>
                <w:bCs/>
                <w:color w:val="000000"/>
                <w:lang w:eastAsia="fr-FR"/>
              </w:rPr>
              <w:t>DEETS Malamani</w:t>
            </w:r>
          </w:p>
          <w:p>
            <w:pPr>
              <w:pStyle w:val="Normal"/>
              <w:spacing w:lineRule="auto" w:line="240" w:before="0" w:after="0"/>
              <w:rPr>
                <w:rFonts w:ascii="Arial-BoldMT" w:hAnsi="Arial-BoldMT" w:eastAsia="Times New Roman" w:cs="Times New Roman"/>
                <w:bCs/>
                <w:color w:val="000000"/>
                <w:lang w:eastAsia="fr-FR"/>
              </w:rPr>
            </w:pPr>
            <w:r>
              <w:rPr>
                <w:rFonts w:eastAsia="MS Gothic" w:cs="Times New Roman" w:ascii="MS Gothic" w:hAnsi="MS Gothic"/>
                <w:bCs/>
                <w:color w:val="000000"/>
                <w:lang w:eastAsia="fr-FR"/>
              </w:rPr>
              <w:t>☐</w:t>
            </w:r>
            <w:r>
              <w:rPr>
                <w:rFonts w:eastAsia="Times New Roman" w:cs="Times New Roman" w:ascii="Arial-BoldMT" w:hAnsi="Arial-BoldMT"/>
                <w:bCs/>
                <w:color w:val="000000"/>
                <w:lang w:eastAsia="fr-FR"/>
              </w:rPr>
              <w:t>DAC</w:t>
            </w:r>
          </w:p>
          <w:p>
            <w:pPr>
              <w:pStyle w:val="Normal"/>
              <w:spacing w:lineRule="auto" w:line="240" w:before="0" w:after="0"/>
              <w:rPr>
                <w:rFonts w:ascii="Arial-BoldMT" w:hAnsi="Arial-BoldMT" w:eastAsia="Times New Roman" w:cs="Times New Roman"/>
                <w:bCs/>
                <w:color w:val="000000"/>
                <w:lang w:eastAsia="fr-FR"/>
              </w:rPr>
            </w:pPr>
            <w:r>
              <w:rPr>
                <w:rFonts w:eastAsia="MS Gothic" w:cs="Times New Roman" w:ascii="MS Gothic" w:hAnsi="MS Gothic"/>
                <w:bCs/>
                <w:color w:val="000000"/>
                <w:lang w:eastAsia="fr-FR"/>
              </w:rPr>
              <w:t>☐</w:t>
            </w:r>
            <w:r>
              <w:rPr>
                <w:rFonts w:eastAsia="Times New Roman" w:cs="Times New Roman" w:ascii="Arial-BoldMT" w:hAnsi="Arial-BoldMT"/>
                <w:bCs/>
                <w:color w:val="000000"/>
                <w:lang w:eastAsia="fr-FR"/>
              </w:rPr>
              <w:t>DAAF</w:t>
            </w:r>
          </w:p>
          <w:p>
            <w:pPr>
              <w:pStyle w:val="Normal"/>
              <w:spacing w:lineRule="auto" w:line="240" w:before="0" w:after="0"/>
              <w:rPr>
                <w:rFonts w:ascii="Arial-BoldMT" w:hAnsi="Arial-BoldMT" w:eastAsia="Times New Roman" w:cs="Times New Roman"/>
                <w:bCs/>
                <w:color w:val="000000"/>
                <w:lang w:eastAsia="fr-FR"/>
              </w:rPr>
            </w:pPr>
            <w:r>
              <w:rPr>
                <w:rFonts w:eastAsia="Times New Roman" w:cs="Times New Roman" w:ascii="Arial-BoldMT" w:hAnsi="Arial-BoldMT"/>
                <w:bCs/>
                <w:color w:val="000000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-BoldMT" w:hAnsi="Arial-BoldMT" w:eastAsia="Times New Roman" w:cs="Times New Roman"/>
                <w:bCs/>
                <w:color w:val="000000"/>
                <w:lang w:eastAsia="fr-FR"/>
              </w:rPr>
            </w:pPr>
            <w:r>
              <w:rPr>
                <w:rFonts w:eastAsia="Times New Roman" w:cs="Times New Roman" w:ascii="Arial-BoldMT" w:hAnsi="Arial-BoldMT"/>
                <w:bCs/>
                <w:color w:val="000000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-BoldMT" w:hAnsi="Arial-BoldMT" w:eastAsia="Times New Roman" w:cs="Times New Roman"/>
                <w:bCs/>
                <w:color w:val="000000"/>
                <w:lang w:eastAsia="fr-FR"/>
              </w:rPr>
            </w:pPr>
            <w:r>
              <w:rPr>
                <w:rFonts w:eastAsia="Times New Roman" w:cs="Times New Roman" w:ascii="Arial-BoldMT" w:hAnsi="Arial-BoldMT"/>
                <w:bCs/>
                <w:color w:val="000000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fr-FR"/>
              </w:rPr>
              <w:t>Merci de cocher le ou les sites visités.</w:t>
            </w:r>
          </w:p>
        </w:tc>
      </w:tr>
    </w:tbl>
    <w:p>
      <w:pPr>
        <w:pStyle w:val="Normal"/>
        <w:spacing w:before="0" w:after="160"/>
        <w:rPr>
          <w:rFonts w:ascii="Arial-BoldMT" w:hAnsi="Arial-BoldMT" w:eastAsia="Times New Roman" w:cs="Times New Roman"/>
          <w:b/>
          <w:bCs/>
          <w:color w:val="000000"/>
          <w:lang w:eastAsia="fr-FR"/>
        </w:rPr>
      </w:pPr>
      <w:r>
        <w:rPr>
          <w:rFonts w:eastAsia="Times New Roman" w:cs="Times New Roman" w:ascii="Arial-BoldMT" w:hAnsi="Arial-BoldMT"/>
          <w:b/>
          <w:bCs/>
          <w:color w:val="000000"/>
          <w:lang w:eastAsia="fr-FR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auto"/>
    <w:pitch w:val="default"/>
  </w:font>
  <w:font w:name="Arial-BoldMT">
    <w:charset w:val="01"/>
    <w:family w:val="auto"/>
    <w:pitch w:val="default"/>
  </w:font>
  <w:font w:name="ArialMT">
    <w:charset w:val="01"/>
    <w:family w:val="auto"/>
    <w:pitch w:val="default"/>
  </w:font>
  <w:font w:name="SymbolMT">
    <w:charset w:val="01"/>
    <w:family w:val="auto"/>
    <w:pitch w:val="default"/>
  </w:font>
  <w:font w:name="Arial-BoldItalicMT">
    <w:charset w:val="01"/>
    <w:family w:val="auto"/>
    <w:pitch w:val="default"/>
  </w:font>
  <w:font w:name="Marianne">
    <w:charset w:val="01"/>
    <w:family w:val="auto"/>
    <w:pitch w:val="default"/>
  </w:font>
  <w:font w:name="Times New Roman">
    <w:charset w:val="01"/>
    <w:family w:val="auto"/>
    <w:pitch w:val="default"/>
  </w:font>
  <w:font w:name="MS Gothic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b/>
      </w:rPr>
    </w:pPr>
    <w:r>
      <w:rPr>
        <w:b/>
      </w:rPr>
      <w:t>SECRETARIAT GENERAL COMMUN</w:t>
    </w:r>
  </w:p>
  <w:p>
    <w:pPr>
      <w:pStyle w:val="Footer"/>
      <w:jc w:val="cen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b/>
      </w:rPr>
    </w:pPr>
    <w:r>
      <w:rPr>
        <w:b/>
      </w:rPr>
      <w:t>SECRETARIAT GENERAL COMMUN</w:t>
    </w:r>
  </w:p>
  <w:p>
    <w:pPr>
      <w:pStyle w:val="Footer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b/>
      </w:rPr>
    </w:pPr>
    <w:r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-328295</wp:posOffset>
          </wp:positionH>
          <wp:positionV relativeFrom="paragraph">
            <wp:posOffset>-219075</wp:posOffset>
          </wp:positionV>
          <wp:extent cx="1318895" cy="937895"/>
          <wp:effectExtent l="0" t="0" r="0" b="0"/>
          <wp:wrapNone/>
          <wp:docPr id="1" name="images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s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18895" cy="937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</w:rPr>
      <w:t xml:space="preserve">Secrétariat </w:t>
    </w:r>
  </w:p>
  <w:p>
    <w:pPr>
      <w:pStyle w:val="Header"/>
      <w:jc w:val="right"/>
      <w:rPr>
        <w:b/>
      </w:rPr>
    </w:pPr>
    <w:r>
      <w:rPr>
        <w:b/>
      </w:rPr>
      <w:t xml:space="preserve">Général </w:t>
    </w:r>
  </w:p>
  <w:p>
    <w:pPr>
      <w:pStyle w:val="Header"/>
      <w:jc w:val="right"/>
      <w:rPr/>
    </w:pPr>
    <w:r>
      <w:rPr>
        <w:b/>
      </w:rPr>
      <w:t xml:space="preserve">Commun 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b/>
      </w:rPr>
    </w:pPr>
    <w:r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-328295</wp:posOffset>
          </wp:positionH>
          <wp:positionV relativeFrom="paragraph">
            <wp:posOffset>-219075</wp:posOffset>
          </wp:positionV>
          <wp:extent cx="1318895" cy="937895"/>
          <wp:effectExtent l="0" t="0" r="0" b="0"/>
          <wp:wrapNone/>
          <wp:docPr id="2" name="images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s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18895" cy="937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</w:rPr>
      <w:t xml:space="preserve">Secrétariat </w:t>
    </w:r>
  </w:p>
  <w:p>
    <w:pPr>
      <w:pStyle w:val="Header"/>
      <w:jc w:val="right"/>
      <w:rPr>
        <w:b/>
      </w:rPr>
    </w:pPr>
    <w:r>
      <w:rPr>
        <w:b/>
      </w:rPr>
      <w:t xml:space="preserve">Général </w:t>
    </w:r>
  </w:p>
  <w:p>
    <w:pPr>
      <w:pStyle w:val="Header"/>
      <w:jc w:val="right"/>
      <w:rPr/>
    </w:pPr>
    <w:r>
      <w:rPr>
        <w:b/>
      </w:rPr>
      <w:t xml:space="preserve">Commun  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01" w:customStyle="1">
    <w:name w:val="fontstyle01"/>
    <w:basedOn w:val="DefaultParagraphFont"/>
    <w:qFormat/>
    <w:rsid w:val="0002342e"/>
    <w:rPr>
      <w:rFonts w:ascii="Arial-BoldMT" w:hAnsi="Arial-BoldMT"/>
      <w:b/>
      <w:bCs/>
      <w:i w:val="false"/>
      <w:iCs w:val="false"/>
      <w:color w:val="000000"/>
      <w:sz w:val="22"/>
      <w:szCs w:val="22"/>
    </w:rPr>
  </w:style>
  <w:style w:type="character" w:styleId="fontstyle21" w:customStyle="1">
    <w:name w:val="fontstyle21"/>
    <w:basedOn w:val="DefaultParagraphFont"/>
    <w:qFormat/>
    <w:rsid w:val="0002342e"/>
    <w:rPr>
      <w:rFonts w:ascii="ArialMT" w:hAnsi="ArialMT"/>
      <w:b w:val="false"/>
      <w:bCs w:val="false"/>
      <w:i w:val="false"/>
      <w:iCs w:val="false"/>
      <w:color w:val="000000"/>
      <w:sz w:val="22"/>
      <w:szCs w:val="22"/>
    </w:rPr>
  </w:style>
  <w:style w:type="character" w:styleId="fontstyle31" w:customStyle="1">
    <w:name w:val="fontstyle31"/>
    <w:basedOn w:val="DefaultParagraphFont"/>
    <w:qFormat/>
    <w:rsid w:val="0002342e"/>
    <w:rPr>
      <w:rFonts w:ascii="SymbolMT" w:hAnsi="SymbolMT"/>
      <w:b w:val="false"/>
      <w:bCs w:val="false"/>
      <w:i w:val="false"/>
      <w:iCs w:val="false"/>
      <w:color w:val="000000"/>
      <w:sz w:val="22"/>
      <w:szCs w:val="22"/>
    </w:rPr>
  </w:style>
  <w:style w:type="character" w:styleId="fontstyle41" w:customStyle="1">
    <w:name w:val="fontstyle41"/>
    <w:basedOn w:val="DefaultParagraphFont"/>
    <w:qFormat/>
    <w:rsid w:val="0002342e"/>
    <w:rPr>
      <w:rFonts w:ascii="Arial-BoldItalicMT" w:hAnsi="Arial-BoldItalicMT"/>
      <w:b/>
      <w:bCs/>
      <w:i/>
      <w:iCs/>
      <w:color w:val="000000"/>
      <w:sz w:val="22"/>
      <w:szCs w:val="22"/>
    </w:rPr>
  </w:style>
  <w:style w:type="character" w:styleId="En-tteCar" w:customStyle="1">
    <w:name w:val="En-tête Car"/>
    <w:basedOn w:val="DefaultParagraphFont"/>
    <w:uiPriority w:val="99"/>
    <w:qFormat/>
    <w:rsid w:val="00bb3739"/>
    <w:rPr/>
  </w:style>
  <w:style w:type="character" w:styleId="PieddepageCar" w:customStyle="1">
    <w:name w:val="Pied de page Car"/>
    <w:basedOn w:val="DefaultParagraphFont"/>
    <w:uiPriority w:val="99"/>
    <w:qFormat/>
    <w:rsid w:val="00bb3739"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Marianne" w:hAnsi="Marianne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Marianne" w:hAnsi="Marianne" w:cs="Arial"/>
    </w:rPr>
  </w:style>
  <w:style w:type="paragraph" w:styleId="ListParagraph">
    <w:name w:val="List Paragraph"/>
    <w:basedOn w:val="Normal"/>
    <w:uiPriority w:val="34"/>
    <w:qFormat/>
    <w:rsid w:val="0002342e"/>
    <w:pPr>
      <w:spacing w:before="0" w:after="160"/>
      <w:ind w:left="720"/>
      <w:contextualSpacing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En-tteCar"/>
    <w:uiPriority w:val="99"/>
    <w:unhideWhenUsed/>
    <w:rsid w:val="00bb373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eddepageCar"/>
    <w:uiPriority w:val="99"/>
    <w:unhideWhenUsed/>
    <w:rsid w:val="00bb373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B80E8-CFE0-40C8-9CCC-AE9686EF7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LibreOffice/24.2.5.2$Windows_X86_64 LibreOffice_project/bffef4ea93e59bebbeaf7f431bb02b1a39ee8a59</Application>
  <AppVersion>15.0000</AppVersion>
  <Pages>1</Pages>
  <Words>102</Words>
  <Characters>729</Characters>
  <CharactersWithSpaces>814</CharactersWithSpaces>
  <Paragraphs>26</Paragraphs>
  <Company>DSIC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2026-04-02T15:41:12Z</dcterms:created>
  <dc:creator/>
  <dc:description/>
  <dc:language>fr-FR</dc:language>
  <cp:lastModifiedBy/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